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98BB" w14:textId="3620CB3D" w:rsidR="00771BAA" w:rsidRDefault="008D2343">
      <w:r>
        <w:rPr>
          <w:noProof/>
        </w:rPr>
        <w:drawing>
          <wp:inline distT="0" distB="0" distL="0" distR="0" wp14:anchorId="3E46D4CD" wp14:editId="4EABF69D">
            <wp:extent cx="5731510" cy="1717675"/>
            <wp:effectExtent l="0" t="0" r="254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B3B6" w14:textId="45D45502" w:rsidR="008D2343" w:rsidRDefault="008D2343"/>
    <w:p w14:paraId="7DCDFA13" w14:textId="77777777" w:rsidR="0045143A" w:rsidRDefault="0045143A"/>
    <w:p w14:paraId="382D721B" w14:textId="4864CF90" w:rsidR="007D14A3" w:rsidRPr="0045143A" w:rsidRDefault="00000000" w:rsidP="007D14A3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161085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4A3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7D14A3" w:rsidRPr="0045143A">
        <w:rPr>
          <w:rFonts w:ascii="Arial" w:hAnsi="Arial" w:cs="Arial"/>
          <w:sz w:val="32"/>
          <w:szCs w:val="32"/>
        </w:rPr>
        <w:tab/>
      </w:r>
      <w:r w:rsidR="006F0C1B" w:rsidRPr="0045143A">
        <w:rPr>
          <w:rFonts w:ascii="Arial" w:hAnsi="Arial" w:cs="Arial"/>
          <w:color w:val="auto"/>
          <w:sz w:val="32"/>
          <w:szCs w:val="32"/>
        </w:rPr>
        <w:t xml:space="preserve">Valid DBS issued within 3 years, or agreement for this to be done via </w:t>
      </w:r>
      <w:r w:rsidR="00E00EFE">
        <w:rPr>
          <w:rFonts w:ascii="Arial" w:hAnsi="Arial" w:cs="Arial"/>
          <w:color w:val="auto"/>
          <w:sz w:val="32"/>
          <w:szCs w:val="32"/>
        </w:rPr>
        <w:t xml:space="preserve">the </w:t>
      </w:r>
      <w:r w:rsidR="006F0C1B" w:rsidRPr="0045143A">
        <w:rPr>
          <w:rFonts w:ascii="Arial" w:hAnsi="Arial" w:cs="Arial"/>
          <w:color w:val="auto"/>
          <w:sz w:val="32"/>
          <w:szCs w:val="32"/>
        </w:rPr>
        <w:t xml:space="preserve">PA Noticeboard </w:t>
      </w:r>
      <w:r w:rsidR="00E00EFE">
        <w:rPr>
          <w:rFonts w:ascii="Arial" w:hAnsi="Arial" w:cs="Arial"/>
          <w:color w:val="auto"/>
          <w:sz w:val="32"/>
          <w:szCs w:val="32"/>
        </w:rPr>
        <w:t>T</w:t>
      </w:r>
      <w:r w:rsidR="006F0C1B" w:rsidRPr="0045143A">
        <w:rPr>
          <w:rFonts w:ascii="Arial" w:hAnsi="Arial" w:cs="Arial"/>
          <w:color w:val="auto"/>
          <w:sz w:val="32"/>
          <w:szCs w:val="32"/>
        </w:rPr>
        <w:t xml:space="preserve">eam </w:t>
      </w:r>
    </w:p>
    <w:p w14:paraId="427F520C" w14:textId="77777777" w:rsidR="007D14A3" w:rsidRPr="0045143A" w:rsidRDefault="00000000" w:rsidP="007D14A3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74530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4A3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7D14A3" w:rsidRPr="0045143A">
        <w:rPr>
          <w:rFonts w:ascii="Arial" w:hAnsi="Arial" w:cs="Arial"/>
          <w:sz w:val="32"/>
          <w:szCs w:val="32"/>
        </w:rPr>
        <w:tab/>
      </w:r>
      <w:r w:rsidR="007D14A3" w:rsidRPr="0045143A">
        <w:rPr>
          <w:rFonts w:ascii="Arial" w:hAnsi="Arial" w:cs="Arial"/>
          <w:color w:val="auto"/>
          <w:sz w:val="32"/>
          <w:szCs w:val="32"/>
        </w:rPr>
        <w:t>Valid Carers Public Liability insurance certificate</w:t>
      </w:r>
    </w:p>
    <w:p w14:paraId="297B60D7" w14:textId="77777777" w:rsidR="007D14A3" w:rsidRPr="0045143A" w:rsidRDefault="00000000" w:rsidP="007D14A3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-9440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4A3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7D14A3" w:rsidRPr="0045143A">
        <w:rPr>
          <w:rFonts w:ascii="Arial" w:hAnsi="Arial" w:cs="Arial"/>
          <w:sz w:val="32"/>
          <w:szCs w:val="32"/>
        </w:rPr>
        <w:tab/>
      </w:r>
      <w:r w:rsidR="007D14A3" w:rsidRPr="0045143A">
        <w:rPr>
          <w:rFonts w:ascii="Arial" w:hAnsi="Arial" w:cs="Arial"/>
          <w:color w:val="auto"/>
          <w:sz w:val="32"/>
          <w:szCs w:val="32"/>
        </w:rPr>
        <w:t>Unique Tax Reference (UTR) number from HMRC</w:t>
      </w:r>
    </w:p>
    <w:p w14:paraId="7D3EE0B5" w14:textId="5E7BAD5D" w:rsidR="007D14A3" w:rsidRPr="0045143A" w:rsidRDefault="00000000" w:rsidP="007D14A3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-209431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4A3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7D14A3" w:rsidRPr="0045143A">
        <w:rPr>
          <w:rFonts w:ascii="Arial" w:hAnsi="Arial" w:cs="Arial"/>
          <w:sz w:val="32"/>
          <w:szCs w:val="32"/>
        </w:rPr>
        <w:tab/>
      </w:r>
      <w:r w:rsidR="007D14A3" w:rsidRPr="0045143A">
        <w:rPr>
          <w:rFonts w:ascii="Arial" w:hAnsi="Arial" w:cs="Arial"/>
          <w:color w:val="auto"/>
          <w:sz w:val="32"/>
          <w:szCs w:val="32"/>
        </w:rPr>
        <w:t xml:space="preserve">Online training as directed by PA Noticeboard Team </w:t>
      </w:r>
    </w:p>
    <w:p w14:paraId="4F2B0B07" w14:textId="77777777" w:rsidR="007D14A3" w:rsidRPr="0045143A" w:rsidRDefault="00000000" w:rsidP="007D14A3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182230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4A3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7D14A3" w:rsidRPr="0045143A">
        <w:rPr>
          <w:rFonts w:ascii="Arial" w:hAnsi="Arial" w:cs="Arial"/>
          <w:sz w:val="32"/>
          <w:szCs w:val="32"/>
        </w:rPr>
        <w:tab/>
      </w:r>
      <w:r w:rsidR="007D14A3" w:rsidRPr="0045143A">
        <w:rPr>
          <w:rFonts w:ascii="Arial" w:hAnsi="Arial" w:cs="Arial"/>
          <w:color w:val="auto"/>
          <w:sz w:val="32"/>
          <w:szCs w:val="32"/>
        </w:rPr>
        <w:t xml:space="preserve">Agreement to Code of Conduct </w:t>
      </w:r>
    </w:p>
    <w:p w14:paraId="4152F6C4" w14:textId="77777777" w:rsidR="007D14A3" w:rsidRPr="0045143A" w:rsidRDefault="00000000" w:rsidP="007D14A3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-62515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4A3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7D14A3" w:rsidRPr="0045143A">
        <w:rPr>
          <w:rFonts w:ascii="Arial" w:hAnsi="Arial" w:cs="Arial"/>
          <w:sz w:val="32"/>
          <w:szCs w:val="32"/>
        </w:rPr>
        <w:tab/>
      </w:r>
      <w:r w:rsidR="007D14A3" w:rsidRPr="0045143A">
        <w:rPr>
          <w:rFonts w:ascii="Arial" w:hAnsi="Arial" w:cs="Arial"/>
          <w:color w:val="auto"/>
          <w:sz w:val="32"/>
          <w:szCs w:val="32"/>
        </w:rPr>
        <w:t xml:space="preserve">Agreement to keep contact details up to date </w:t>
      </w:r>
    </w:p>
    <w:p w14:paraId="6CBFA76E" w14:textId="26D19446" w:rsidR="008D2343" w:rsidRDefault="008D2343"/>
    <w:p w14:paraId="5131F774" w14:textId="04EEF58F" w:rsidR="007D14A3" w:rsidRDefault="007D14A3"/>
    <w:p w14:paraId="1E180F76" w14:textId="1C15D220" w:rsidR="007D14A3" w:rsidRDefault="007D14A3"/>
    <w:p w14:paraId="20AF0551" w14:textId="25A938FD" w:rsidR="007D14A3" w:rsidRDefault="007D14A3">
      <w:r>
        <w:rPr>
          <w:noProof/>
        </w:rPr>
        <w:drawing>
          <wp:inline distT="0" distB="0" distL="0" distR="0" wp14:anchorId="1225B1C1" wp14:editId="07C7F095">
            <wp:extent cx="5731510" cy="2167890"/>
            <wp:effectExtent l="0" t="0" r="2540" b="3810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C118F" w14:textId="3C02E5A2" w:rsidR="00C7288E" w:rsidRDefault="00C7288E">
      <w:r>
        <w:rPr>
          <w:noProof/>
        </w:rPr>
        <w:lastRenderedPageBreak/>
        <w:drawing>
          <wp:inline distT="0" distB="0" distL="0" distR="0" wp14:anchorId="07198712" wp14:editId="34264A73">
            <wp:extent cx="5731510" cy="1720215"/>
            <wp:effectExtent l="0" t="0" r="2540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0591C" w14:textId="0DAC5F51" w:rsidR="00C7288E" w:rsidRDefault="00C7288E"/>
    <w:p w14:paraId="28D15ACD" w14:textId="7BFAC9A0" w:rsidR="00C7288E" w:rsidRDefault="00C7288E"/>
    <w:p w14:paraId="02D95328" w14:textId="77777777" w:rsidR="00C7288E" w:rsidRDefault="00C7288E"/>
    <w:p w14:paraId="710D0011" w14:textId="49B6B1C2" w:rsidR="00C7288E" w:rsidRPr="0045143A" w:rsidRDefault="00000000" w:rsidP="00C7288E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-66338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88E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C7288E" w:rsidRPr="0045143A">
        <w:rPr>
          <w:rFonts w:ascii="Arial" w:hAnsi="Arial" w:cs="Arial"/>
          <w:sz w:val="32"/>
          <w:szCs w:val="32"/>
        </w:rPr>
        <w:tab/>
      </w:r>
      <w:bookmarkStart w:id="0" w:name="_Hlk126851535"/>
      <w:r w:rsidR="00C7288E" w:rsidRPr="0045143A">
        <w:rPr>
          <w:rFonts w:ascii="Arial" w:hAnsi="Arial" w:cs="Arial"/>
          <w:color w:val="auto"/>
          <w:sz w:val="32"/>
          <w:szCs w:val="32"/>
        </w:rPr>
        <w:t xml:space="preserve">Valid DBS issued within 3 years, or agreement for this to be done via </w:t>
      </w:r>
      <w:r w:rsidR="00E00EFE">
        <w:rPr>
          <w:rFonts w:ascii="Arial" w:hAnsi="Arial" w:cs="Arial"/>
          <w:color w:val="auto"/>
          <w:sz w:val="32"/>
          <w:szCs w:val="32"/>
        </w:rPr>
        <w:t xml:space="preserve">the </w:t>
      </w:r>
      <w:r w:rsidR="00C7288E" w:rsidRPr="0045143A">
        <w:rPr>
          <w:rFonts w:ascii="Arial" w:hAnsi="Arial" w:cs="Arial"/>
          <w:color w:val="auto"/>
          <w:sz w:val="32"/>
          <w:szCs w:val="32"/>
        </w:rPr>
        <w:t xml:space="preserve">PA Noticeboard </w:t>
      </w:r>
      <w:r w:rsidR="00E00EFE">
        <w:rPr>
          <w:rFonts w:ascii="Arial" w:hAnsi="Arial" w:cs="Arial"/>
          <w:color w:val="auto"/>
          <w:sz w:val="32"/>
          <w:szCs w:val="32"/>
        </w:rPr>
        <w:t>T</w:t>
      </w:r>
      <w:r w:rsidR="00C7288E" w:rsidRPr="0045143A">
        <w:rPr>
          <w:rFonts w:ascii="Arial" w:hAnsi="Arial" w:cs="Arial"/>
          <w:color w:val="auto"/>
          <w:sz w:val="32"/>
          <w:szCs w:val="32"/>
        </w:rPr>
        <w:t xml:space="preserve">eam </w:t>
      </w:r>
      <w:bookmarkEnd w:id="0"/>
    </w:p>
    <w:p w14:paraId="1AC891B3" w14:textId="00CE4BAD" w:rsidR="00C7288E" w:rsidRPr="0045143A" w:rsidRDefault="00000000" w:rsidP="00C7288E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51588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88E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C7288E" w:rsidRPr="0045143A">
        <w:rPr>
          <w:rFonts w:ascii="Arial" w:hAnsi="Arial" w:cs="Arial"/>
          <w:sz w:val="32"/>
          <w:szCs w:val="32"/>
        </w:rPr>
        <w:tab/>
      </w:r>
      <w:r w:rsidR="00C7288E" w:rsidRPr="0045143A">
        <w:rPr>
          <w:rFonts w:ascii="Arial" w:hAnsi="Arial" w:cs="Arial"/>
          <w:color w:val="auto"/>
          <w:sz w:val="32"/>
          <w:szCs w:val="32"/>
        </w:rPr>
        <w:t xml:space="preserve">Online training as directed by PA Noticeboard Team </w:t>
      </w:r>
    </w:p>
    <w:p w14:paraId="23DA8004" w14:textId="77777777" w:rsidR="00C7288E" w:rsidRPr="0045143A" w:rsidRDefault="00000000" w:rsidP="00C7288E">
      <w:pPr>
        <w:pStyle w:val="Checkbox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-214180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88E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C7288E" w:rsidRPr="0045143A">
        <w:rPr>
          <w:rFonts w:ascii="Arial" w:hAnsi="Arial" w:cs="Arial"/>
          <w:sz w:val="32"/>
          <w:szCs w:val="32"/>
        </w:rPr>
        <w:tab/>
      </w:r>
      <w:r w:rsidR="00C7288E" w:rsidRPr="0045143A">
        <w:rPr>
          <w:rFonts w:ascii="Arial" w:hAnsi="Arial" w:cs="Arial"/>
          <w:color w:val="auto"/>
          <w:sz w:val="32"/>
          <w:szCs w:val="32"/>
        </w:rPr>
        <w:t xml:space="preserve">Agreement to Code of Conduct </w:t>
      </w:r>
    </w:p>
    <w:p w14:paraId="106DD3AD" w14:textId="2A73E2CB" w:rsidR="00C7288E" w:rsidRDefault="00000000" w:rsidP="00C7288E">
      <w:pPr>
        <w:pStyle w:val="Checkbox"/>
        <w:rPr>
          <w:rFonts w:ascii="Arial" w:hAnsi="Arial" w:cs="Arial"/>
          <w:color w:val="auto"/>
          <w:sz w:val="32"/>
          <w:szCs w:val="32"/>
        </w:rPr>
      </w:pPr>
      <w:sdt>
        <w:sdtPr>
          <w:rPr>
            <w:rFonts w:ascii="Arial" w:hAnsi="Arial" w:cs="Arial"/>
            <w:b/>
            <w:color w:val="FFC000" w:themeColor="accent1"/>
            <w:sz w:val="32"/>
            <w:szCs w:val="32"/>
          </w:rPr>
          <w:id w:val="3855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88E" w:rsidRPr="0045143A">
            <w:rPr>
              <w:rFonts w:ascii="Segoe UI Symbol" w:eastAsia="MS Gothic" w:hAnsi="Segoe UI Symbol" w:cs="Segoe UI Symbol"/>
              <w:b/>
              <w:color w:val="FFC000" w:themeColor="accent1"/>
              <w:sz w:val="32"/>
              <w:szCs w:val="32"/>
            </w:rPr>
            <w:t>☐</w:t>
          </w:r>
        </w:sdtContent>
      </w:sdt>
      <w:r w:rsidR="00C7288E" w:rsidRPr="0045143A">
        <w:rPr>
          <w:rFonts w:ascii="Arial" w:hAnsi="Arial" w:cs="Arial"/>
          <w:sz w:val="32"/>
          <w:szCs w:val="32"/>
        </w:rPr>
        <w:tab/>
      </w:r>
      <w:r w:rsidR="00C7288E" w:rsidRPr="0045143A">
        <w:rPr>
          <w:rFonts w:ascii="Arial" w:hAnsi="Arial" w:cs="Arial"/>
          <w:color w:val="auto"/>
          <w:sz w:val="32"/>
          <w:szCs w:val="32"/>
        </w:rPr>
        <w:t xml:space="preserve">Agreement to keep contact details up to </w:t>
      </w:r>
      <w:r w:rsidR="00E00EFE" w:rsidRPr="0045143A">
        <w:rPr>
          <w:rFonts w:ascii="Arial" w:hAnsi="Arial" w:cs="Arial"/>
          <w:color w:val="auto"/>
          <w:sz w:val="32"/>
          <w:szCs w:val="32"/>
        </w:rPr>
        <w:t>date</w:t>
      </w:r>
      <w:r w:rsidR="00C7288E" w:rsidRPr="0045143A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07BBAAEB" w14:textId="4598B2B1" w:rsidR="00C7288E" w:rsidRDefault="00C7288E" w:rsidP="00C7288E">
      <w:pPr>
        <w:pStyle w:val="Checkbox"/>
        <w:rPr>
          <w:rFonts w:ascii="Arial" w:hAnsi="Arial" w:cs="Arial"/>
          <w:sz w:val="32"/>
          <w:szCs w:val="32"/>
        </w:rPr>
      </w:pPr>
    </w:p>
    <w:p w14:paraId="0E0C086B" w14:textId="6657DAA7" w:rsidR="00C7288E" w:rsidRDefault="00C7288E" w:rsidP="00C7288E">
      <w:pPr>
        <w:pStyle w:val="Checkbox"/>
        <w:rPr>
          <w:rFonts w:ascii="Arial" w:hAnsi="Arial" w:cs="Arial"/>
          <w:sz w:val="32"/>
          <w:szCs w:val="32"/>
        </w:rPr>
      </w:pPr>
    </w:p>
    <w:p w14:paraId="536C308E" w14:textId="77777777" w:rsidR="00C7288E" w:rsidRDefault="00C7288E" w:rsidP="00C7288E">
      <w:pPr>
        <w:pStyle w:val="Checkbox"/>
        <w:rPr>
          <w:rFonts w:ascii="Arial" w:hAnsi="Arial" w:cs="Arial"/>
          <w:sz w:val="32"/>
          <w:szCs w:val="32"/>
        </w:rPr>
      </w:pPr>
    </w:p>
    <w:p w14:paraId="2F236587" w14:textId="77777777" w:rsidR="00C7288E" w:rsidRPr="0045143A" w:rsidRDefault="00C7288E" w:rsidP="00C7288E">
      <w:pPr>
        <w:pStyle w:val="Checkbox"/>
        <w:rPr>
          <w:rFonts w:ascii="Arial" w:hAnsi="Arial" w:cs="Arial"/>
          <w:sz w:val="32"/>
          <w:szCs w:val="32"/>
        </w:rPr>
      </w:pPr>
    </w:p>
    <w:p w14:paraId="2169A067" w14:textId="1DAFEAB6" w:rsidR="00C7288E" w:rsidRDefault="00C7288E">
      <w:r>
        <w:rPr>
          <w:noProof/>
        </w:rPr>
        <w:drawing>
          <wp:inline distT="0" distB="0" distL="0" distR="0" wp14:anchorId="00CC123A" wp14:editId="2B8E2B57">
            <wp:extent cx="5731510" cy="2167890"/>
            <wp:effectExtent l="0" t="0" r="2540" b="3810"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88E" w:rsidSect="008D2343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pgBorders w:offsetFrom="page">
        <w:top w:val="threeDEngrave" w:sz="48" w:space="31" w:color="069859" w:themeColor="accent3" w:themeShade="BF"/>
        <w:left w:val="threeDEngrave" w:sz="48" w:space="24" w:color="069859" w:themeColor="accent3" w:themeShade="BF"/>
        <w:bottom w:val="threeDEngrave" w:sz="48" w:space="24" w:color="069859" w:themeColor="accent3" w:themeShade="BF"/>
        <w:right w:val="threeDEngrave" w:sz="48" w:space="24" w:color="069859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6408" w14:textId="77777777" w:rsidR="00D86334" w:rsidRDefault="00D86334" w:rsidP="00771BAA">
      <w:pPr>
        <w:spacing w:after="0" w:line="240" w:lineRule="auto"/>
      </w:pPr>
      <w:r>
        <w:separator/>
      </w:r>
    </w:p>
  </w:endnote>
  <w:endnote w:type="continuationSeparator" w:id="0">
    <w:p w14:paraId="3367365E" w14:textId="77777777" w:rsidR="00D86334" w:rsidRDefault="00D86334" w:rsidP="00771BAA">
      <w:pPr>
        <w:spacing w:after="0" w:line="240" w:lineRule="auto"/>
      </w:pPr>
      <w:r>
        <w:continuationSeparator/>
      </w:r>
    </w:p>
  </w:endnote>
  <w:endnote w:type="continuationNotice" w:id="1">
    <w:p w14:paraId="495A973E" w14:textId="77777777" w:rsidR="00D86334" w:rsidRDefault="00D86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0950" w14:textId="77777777" w:rsidR="00D86334" w:rsidRDefault="00D86334" w:rsidP="00771BAA">
      <w:pPr>
        <w:spacing w:after="0" w:line="240" w:lineRule="auto"/>
      </w:pPr>
      <w:r>
        <w:separator/>
      </w:r>
    </w:p>
  </w:footnote>
  <w:footnote w:type="continuationSeparator" w:id="0">
    <w:p w14:paraId="34981FC2" w14:textId="77777777" w:rsidR="00D86334" w:rsidRDefault="00D86334" w:rsidP="00771BAA">
      <w:pPr>
        <w:spacing w:after="0" w:line="240" w:lineRule="auto"/>
      </w:pPr>
      <w:r>
        <w:continuationSeparator/>
      </w:r>
    </w:p>
  </w:footnote>
  <w:footnote w:type="continuationNotice" w:id="1">
    <w:p w14:paraId="6DE5A5A3" w14:textId="77777777" w:rsidR="00D86334" w:rsidRDefault="00D86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F9A5" w14:textId="742BFD55" w:rsidR="00771BAA" w:rsidRDefault="00EF34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A29EE3" wp14:editId="13BFFC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5080"/>
              <wp:wrapNone/>
              <wp:docPr id="2019513856" name="Text Box 2" descr="- Public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C9EBA" w14:textId="2A123870" w:rsidR="00EF34C2" w:rsidRPr="00EF34C2" w:rsidRDefault="00EF34C2" w:rsidP="00EF3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F34C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Public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9E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Public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86C9EBA" w14:textId="2A123870" w:rsidR="00EF34C2" w:rsidRPr="00EF34C2" w:rsidRDefault="00EF34C2" w:rsidP="00EF3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F34C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Public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8D0" w14:textId="1CF23E24" w:rsidR="00771BAA" w:rsidRDefault="00EF34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46A11B" wp14:editId="19A0D834">
              <wp:simplePos x="914400" y="45175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5080"/>
              <wp:wrapNone/>
              <wp:docPr id="2093451970" name="Text Box 3" descr="- Public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1F0A7" w14:textId="2E99EB58" w:rsidR="00EF34C2" w:rsidRPr="00EF34C2" w:rsidRDefault="00EF34C2" w:rsidP="00EF3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F34C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Public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6A1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Public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BA1F0A7" w14:textId="2E99EB58" w:rsidR="00EF34C2" w:rsidRPr="00EF34C2" w:rsidRDefault="00EF34C2" w:rsidP="00EF3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F34C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Public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82FC" w14:textId="0B28662E" w:rsidR="00771BAA" w:rsidRDefault="00EF34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E4B194" wp14:editId="37EE8A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5080"/>
              <wp:wrapNone/>
              <wp:docPr id="1229617316" name="Text Box 1" descr="- Public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B57F1" w14:textId="6E59995B" w:rsidR="00EF34C2" w:rsidRPr="00EF34C2" w:rsidRDefault="00EF34C2" w:rsidP="00EF3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F34C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Public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4B1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Public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EAB57F1" w14:textId="6E59995B" w:rsidR="00EF34C2" w:rsidRPr="00EF34C2" w:rsidRDefault="00EF34C2" w:rsidP="00EF3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F34C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Public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43"/>
    <w:rsid w:val="00045960"/>
    <w:rsid w:val="001E0A2B"/>
    <w:rsid w:val="00227126"/>
    <w:rsid w:val="002D0CE0"/>
    <w:rsid w:val="00305100"/>
    <w:rsid w:val="003A2111"/>
    <w:rsid w:val="0045143A"/>
    <w:rsid w:val="006C2305"/>
    <w:rsid w:val="006F0C1B"/>
    <w:rsid w:val="00771BAA"/>
    <w:rsid w:val="007D14A3"/>
    <w:rsid w:val="008A1BD7"/>
    <w:rsid w:val="008D2343"/>
    <w:rsid w:val="008F2EBA"/>
    <w:rsid w:val="0091553A"/>
    <w:rsid w:val="00922083"/>
    <w:rsid w:val="009563C3"/>
    <w:rsid w:val="009F7E3E"/>
    <w:rsid w:val="00AB4CBC"/>
    <w:rsid w:val="00C7288E"/>
    <w:rsid w:val="00D86334"/>
    <w:rsid w:val="00E00EFE"/>
    <w:rsid w:val="00E01610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4339"/>
  <w15:chartTrackingRefBased/>
  <w15:docId w15:val="{2739E2F3-1140-4069-8F06-E216A5DE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43"/>
  </w:style>
  <w:style w:type="paragraph" w:styleId="Heading1">
    <w:name w:val="heading 1"/>
    <w:basedOn w:val="Normal"/>
    <w:next w:val="Normal"/>
    <w:link w:val="Heading1Char"/>
    <w:uiPriority w:val="9"/>
    <w:qFormat/>
    <w:rsid w:val="008D234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04908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34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C04908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34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04908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3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5661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3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5661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3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5661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3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5661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3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5661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3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5661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43"/>
    <w:rPr>
      <w:rFonts w:asciiTheme="majorHAnsi" w:eastAsiaTheme="majorEastAsia" w:hAnsiTheme="majorHAnsi" w:cstheme="majorBidi"/>
      <w:color w:val="C04908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343"/>
    <w:rPr>
      <w:rFonts w:asciiTheme="majorHAnsi" w:eastAsiaTheme="majorEastAsia" w:hAnsiTheme="majorHAnsi" w:cstheme="majorBidi"/>
      <w:color w:val="C04908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343"/>
    <w:rPr>
      <w:rFonts w:asciiTheme="majorHAnsi" w:eastAsiaTheme="majorEastAsia" w:hAnsiTheme="majorHAnsi" w:cstheme="majorBidi"/>
      <w:color w:val="C04908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343"/>
    <w:rPr>
      <w:rFonts w:asciiTheme="majorHAnsi" w:eastAsiaTheme="majorEastAsia" w:hAnsiTheme="majorHAnsi" w:cstheme="majorBidi"/>
      <w:color w:val="F5661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343"/>
    <w:rPr>
      <w:rFonts w:asciiTheme="majorHAnsi" w:eastAsiaTheme="majorEastAsia" w:hAnsiTheme="majorHAnsi" w:cstheme="majorBidi"/>
      <w:i/>
      <w:iCs/>
      <w:color w:val="F5661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343"/>
    <w:rPr>
      <w:rFonts w:asciiTheme="majorHAnsi" w:eastAsiaTheme="majorEastAsia" w:hAnsiTheme="majorHAnsi" w:cstheme="majorBidi"/>
      <w:color w:val="F5661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343"/>
    <w:rPr>
      <w:rFonts w:asciiTheme="majorHAnsi" w:eastAsiaTheme="majorEastAsia" w:hAnsiTheme="majorHAnsi" w:cstheme="majorBidi"/>
      <w:b/>
      <w:bCs/>
      <w:color w:val="F5661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343"/>
    <w:rPr>
      <w:rFonts w:asciiTheme="majorHAnsi" w:eastAsiaTheme="majorEastAsia" w:hAnsiTheme="majorHAnsi" w:cstheme="majorBidi"/>
      <w:b/>
      <w:bCs/>
      <w:i/>
      <w:iCs/>
      <w:color w:val="F5661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343"/>
    <w:rPr>
      <w:rFonts w:asciiTheme="majorHAnsi" w:eastAsiaTheme="majorEastAsia" w:hAnsiTheme="majorHAnsi" w:cstheme="majorBidi"/>
      <w:i/>
      <w:iCs/>
      <w:color w:val="F5661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2343"/>
    <w:pPr>
      <w:spacing w:line="240" w:lineRule="auto"/>
    </w:pPr>
    <w:rPr>
      <w:b/>
      <w:bCs/>
      <w:smallCaps/>
      <w:color w:val="757575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D23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B4B4B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D2343"/>
    <w:rPr>
      <w:rFonts w:asciiTheme="majorHAnsi" w:eastAsiaTheme="majorEastAsia" w:hAnsiTheme="majorHAnsi" w:cstheme="majorBidi"/>
      <w:color w:val="4B4B4B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34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D2343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D2343"/>
    <w:rPr>
      <w:b/>
      <w:bCs/>
    </w:rPr>
  </w:style>
  <w:style w:type="character" w:styleId="Emphasis">
    <w:name w:val="Emphasis"/>
    <w:basedOn w:val="DefaultParagraphFont"/>
    <w:uiPriority w:val="20"/>
    <w:qFormat/>
    <w:rsid w:val="008D2343"/>
    <w:rPr>
      <w:i/>
      <w:iCs/>
      <w:color w:val="F56617" w:themeColor="accent6"/>
    </w:rPr>
  </w:style>
  <w:style w:type="paragraph" w:styleId="NoSpacing">
    <w:name w:val="No Spacing"/>
    <w:uiPriority w:val="1"/>
    <w:qFormat/>
    <w:rsid w:val="008D23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2343"/>
    <w:pPr>
      <w:spacing w:before="160"/>
      <w:ind w:left="720" w:right="720"/>
      <w:jc w:val="center"/>
    </w:pPr>
    <w:rPr>
      <w:i/>
      <w:iCs/>
      <w:color w:val="4B4B4B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D2343"/>
    <w:rPr>
      <w:i/>
      <w:iCs/>
      <w:color w:val="4B4B4B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34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5661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343"/>
    <w:rPr>
      <w:rFonts w:asciiTheme="majorHAnsi" w:eastAsiaTheme="majorEastAsia" w:hAnsiTheme="majorHAnsi" w:cstheme="majorBidi"/>
      <w:i/>
      <w:iCs/>
      <w:color w:val="F5661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D234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D23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2343"/>
    <w:rPr>
      <w:smallCaps/>
      <w:color w:val="757575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D2343"/>
    <w:rPr>
      <w:b/>
      <w:bCs/>
      <w:smallCaps/>
      <w:color w:val="F56617" w:themeColor="accent6"/>
    </w:rPr>
  </w:style>
  <w:style w:type="character" w:styleId="BookTitle">
    <w:name w:val="Book Title"/>
    <w:basedOn w:val="DefaultParagraphFont"/>
    <w:uiPriority w:val="33"/>
    <w:qFormat/>
    <w:rsid w:val="008D234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343"/>
    <w:pPr>
      <w:outlineLvl w:val="9"/>
    </w:pPr>
  </w:style>
  <w:style w:type="paragraph" w:customStyle="1" w:styleId="Checkbox">
    <w:name w:val="Checkbox"/>
    <w:basedOn w:val="Normal"/>
    <w:link w:val="CheckboxChar"/>
    <w:qFormat/>
    <w:rsid w:val="007D14A3"/>
    <w:pPr>
      <w:spacing w:after="120" w:line="240" w:lineRule="auto"/>
      <w:ind w:left="742" w:hanging="382"/>
    </w:pPr>
    <w:rPr>
      <w:rFonts w:eastAsia="Calibri" w:cs="Times New Roman"/>
      <w:color w:val="757575" w:themeColor="text1" w:themeTint="A6"/>
      <w:sz w:val="22"/>
      <w:szCs w:val="22"/>
      <w:lang w:val="en-US"/>
    </w:rPr>
  </w:style>
  <w:style w:type="character" w:customStyle="1" w:styleId="CheckboxChar">
    <w:name w:val="Checkbox Char"/>
    <w:basedOn w:val="DefaultParagraphFont"/>
    <w:link w:val="Checkbox"/>
    <w:rsid w:val="007D14A3"/>
    <w:rPr>
      <w:rFonts w:eastAsia="Calibri" w:cs="Times New Roman"/>
      <w:color w:val="757575" w:themeColor="text1" w:themeTint="A6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1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BAA"/>
  </w:style>
  <w:style w:type="paragraph" w:styleId="Footer">
    <w:name w:val="footer"/>
    <w:basedOn w:val="Normal"/>
    <w:link w:val="FooterChar"/>
    <w:uiPriority w:val="99"/>
    <w:semiHidden/>
    <w:unhideWhenUsed/>
    <w:rsid w:val="008F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D6B30F754EF4CA2D3924548B23629" ma:contentTypeVersion="16" ma:contentTypeDescription="Create a new document." ma:contentTypeScope="" ma:versionID="03b4a8d4322dff92bee1373012343729">
  <xsd:schema xmlns:xsd="http://www.w3.org/2001/XMLSchema" xmlns:xs="http://www.w3.org/2001/XMLSchema" xmlns:p="http://schemas.microsoft.com/office/2006/metadata/properties" xmlns:ns2="4d536ccb-b14a-4ea0-b1e3-f942d5f494ca" xmlns:ns3="94e04209-f32b-462e-b41a-6c7c48ba4040" xmlns:ns4="d24c7c6b-2dc2-4a4f-9681-5884c2eb2c43" targetNamespace="http://schemas.microsoft.com/office/2006/metadata/properties" ma:root="true" ma:fieldsID="bb58c3716702b12f64627d40e87482b5" ns2:_="" ns3:_="" ns4:_="">
    <xsd:import namespace="4d536ccb-b14a-4ea0-b1e3-f942d5f494ca"/>
    <xsd:import namespace="94e04209-f32b-462e-b41a-6c7c48ba4040"/>
    <xsd:import namespace="d24c7c6b-2dc2-4a4f-9681-5884c2eb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209-f32b-462e-b41a-6c7c48ba40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c7c6b-2dc2-4a4f-9681-5884c2eb2c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503f68-2ec9-4d0e-8b88-880d9ae84138}" ma:internalName="TaxCatchAll" ma:readOnly="false" ma:showField="CatchAllData" ma:web="d24c7c6b-2dc2-4a4f-9681-5884c2eb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c7c6b-2dc2-4a4f-9681-5884c2eb2c43" xsi:nil="true"/>
    <lcf76f155ced4ddcb4097134ff3c332f xmlns="94e04209-f32b-462e-b41a-6c7c48ba4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F37B8A-7E3F-47E0-98EA-1696B26445D1}"/>
</file>

<file path=customXml/itemProps2.xml><?xml version="1.0" encoding="utf-8"?>
<ds:datastoreItem xmlns:ds="http://schemas.openxmlformats.org/officeDocument/2006/customXml" ds:itemID="{45908312-7472-4987-9E0C-55FBFCD02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5A393-32AE-4F57-80DD-BEF92D69EBD5}">
  <ds:schemaRefs>
    <ds:schemaRef ds:uri="http://schemas.microsoft.com/office/2006/metadata/properties"/>
    <ds:schemaRef ds:uri="http://schemas.microsoft.com/office/infopath/2007/PartnerControls"/>
    <ds:schemaRef ds:uri="d24c7c6b-2dc2-4a4f-9681-5884c2eb2c43"/>
    <ds:schemaRef ds:uri="94e04209-f32b-462e-b41a-6c7c48ba4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494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Victoria</dc:creator>
  <cp:keywords/>
  <dc:description/>
  <cp:lastModifiedBy>Davies, Victoria</cp:lastModifiedBy>
  <cp:revision>12</cp:revision>
  <dcterms:created xsi:type="dcterms:W3CDTF">2023-02-09T15:36:00Z</dcterms:created>
  <dcterms:modified xsi:type="dcterms:W3CDTF">2026-03-16T14:58:00Z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0x01010081CD6B30F754EF4CA2D3924548B23629</vt:lpwstr>
  </property>
  <property fmtid="{D5CDD505-2E9C-101B-9397-08002B2CF9AE}" pid="3" name="Order">
    <vt:r8>1270400</vt:r8>
  </property>
  <property fmtid="{D5CDD505-2E9C-101B-9397-08002B2CF9AE}" pid="4" name="ClassificationContentMarkingHeaderShapeIds">
    <vt:lpwstr>494a78a4,785f5600,7cc78ac2</vt:lpwstr>
  </property>
  <property fmtid="{D5CDD505-2E9C-101B-9397-08002B2CF9AE}" pid="5" name="ClassificationContentMarkingHeaderFontProps">
    <vt:lpwstr>#0000ff,12,Calibri</vt:lpwstr>
  </property>
  <property fmtid="{D5CDD505-2E9C-101B-9397-08002B2CF9AE}" pid="6" name="ClassificationContentMarkingHeaderText">
    <vt:lpwstr>- Public -</vt:lpwstr>
  </property>
  <property fmtid="{D5CDD505-2E9C-101B-9397-08002B2CF9AE}" pid="7" name="MediaServiceImageTags">
    <vt:lpwstr/>
  </property>
  <property fmtid="{D5CDD505-2E9C-101B-9397-08002B2CF9AE}" pid="8" name="MSIP_Label_e7a9bba0-8317-414c-a336-adccc738dda9_Enabled">
    <vt:lpwstr>true</vt:lpwstr>
  </property>
  <property fmtid="{D5CDD505-2E9C-101B-9397-08002B2CF9AE}" pid="9" name="MSIP_Label_e7a9bba0-8317-414c-a336-adccc738dda9_SetDate">
    <vt:lpwstr>2024-01-19T11:56:40Z</vt:lpwstr>
  </property>
  <property fmtid="{D5CDD505-2E9C-101B-9397-08002B2CF9AE}" pid="10" name="MSIP_Label_e7a9bba0-8317-414c-a336-adccc738dda9_Method">
    <vt:lpwstr>Privileged</vt:lpwstr>
  </property>
  <property fmtid="{D5CDD505-2E9C-101B-9397-08002B2CF9AE}" pid="11" name="MSIP_Label_e7a9bba0-8317-414c-a336-adccc738dda9_Name">
    <vt:lpwstr>Public</vt:lpwstr>
  </property>
  <property fmtid="{D5CDD505-2E9C-101B-9397-08002B2CF9AE}" pid="12" name="MSIP_Label_e7a9bba0-8317-414c-a336-adccc738dda9_SiteId">
    <vt:lpwstr>d6674c51-daa4-4142-8047-15a78bbe9306</vt:lpwstr>
  </property>
  <property fmtid="{D5CDD505-2E9C-101B-9397-08002B2CF9AE}" pid="13" name="MSIP_Label_e7a9bba0-8317-414c-a336-adccc738dda9_ActionId">
    <vt:lpwstr>c5b9cdf2-1caf-421e-b28c-d93a5a93e022</vt:lpwstr>
  </property>
  <property fmtid="{D5CDD505-2E9C-101B-9397-08002B2CF9AE}" pid="14" name="MSIP_Label_e7a9bba0-8317-414c-a336-adccc738dda9_ContentBits">
    <vt:lpwstr>1</vt:lpwstr>
  </property>
</Properties>
</file>